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830EF" w14:textId="77777777" w:rsidR="00184CE3" w:rsidRDefault="004A3AD1">
      <w:r w:rsidRPr="000A2E19">
        <w:rPr>
          <w:noProof/>
        </w:rPr>
        <w:drawing>
          <wp:inline distT="0" distB="0" distL="0" distR="0" wp14:anchorId="6EE13D0C" wp14:editId="51EFED05">
            <wp:extent cx="5400040" cy="1616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9FF9E" w14:textId="77777777" w:rsidR="004A3AD1" w:rsidRDefault="004A3AD1"/>
    <w:p w14:paraId="40800C1E" w14:textId="77777777" w:rsidR="004A3AD1" w:rsidRDefault="004A3AD1"/>
    <w:p w14:paraId="0B5DABD3" w14:textId="77777777" w:rsidR="004A3AD1" w:rsidRDefault="004A3AD1"/>
    <w:p w14:paraId="239577B9" w14:textId="77777777" w:rsidR="004A3AD1" w:rsidRDefault="004A3AD1"/>
    <w:p w14:paraId="381EC548" w14:textId="77777777" w:rsidR="004A3AD1" w:rsidRDefault="004A3AD1"/>
    <w:p w14:paraId="0F83232A" w14:textId="77777777" w:rsidR="004A3AD1" w:rsidRDefault="004A3AD1"/>
    <w:p w14:paraId="34E8CB17" w14:textId="6E4EF7F1" w:rsidR="004A3AD1" w:rsidRPr="00923C9E" w:rsidRDefault="000C6E51" w:rsidP="004A3AD1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23C9E">
        <w:rPr>
          <w:rFonts w:ascii="Verdana" w:hAnsi="Verdana"/>
          <w:b/>
          <w:bCs/>
          <w:sz w:val="20"/>
          <w:szCs w:val="20"/>
          <w:u w:val="single"/>
        </w:rPr>
        <w:t>Secretário de Estado</w:t>
      </w:r>
      <w:r w:rsidR="00923C9E" w:rsidRPr="00923C9E">
        <w:rPr>
          <w:rFonts w:ascii="Verdana" w:hAnsi="Verdana"/>
          <w:b/>
          <w:bCs/>
          <w:sz w:val="20"/>
          <w:szCs w:val="20"/>
          <w:u w:val="single"/>
        </w:rPr>
        <w:t xml:space="preserve"> do Comércio, Serviços e Defesa do Consumidor </w:t>
      </w:r>
      <w:r w:rsidRPr="00923C9E">
        <w:rPr>
          <w:rFonts w:ascii="Verdana" w:hAnsi="Verdana"/>
          <w:b/>
          <w:bCs/>
          <w:sz w:val="20"/>
          <w:szCs w:val="20"/>
          <w:u w:val="single"/>
        </w:rPr>
        <w:t xml:space="preserve">destaca a importância </w:t>
      </w:r>
      <w:r w:rsidR="00923C9E">
        <w:rPr>
          <w:rFonts w:ascii="Verdana" w:hAnsi="Verdana"/>
          <w:b/>
          <w:bCs/>
          <w:sz w:val="20"/>
          <w:szCs w:val="20"/>
          <w:u w:val="single"/>
        </w:rPr>
        <w:t>dos Contact Centers</w:t>
      </w:r>
    </w:p>
    <w:p w14:paraId="61C3FA1C" w14:textId="77777777" w:rsidR="004A3AD1" w:rsidRPr="008F72B6" w:rsidRDefault="004A3AD1" w:rsidP="004A3AD1">
      <w:pPr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729CF20F" w14:textId="668AB7C9" w:rsidR="00845863" w:rsidRPr="00845863" w:rsidRDefault="00FE6E92" w:rsidP="00845863">
      <w:pPr>
        <w:spacing w:line="360" w:lineRule="auto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 “Este é um setor que liga a população”</w:t>
      </w:r>
    </w:p>
    <w:p w14:paraId="09FF1559" w14:textId="77777777" w:rsidR="004A3AD1" w:rsidRPr="00804511" w:rsidRDefault="004A3AD1" w:rsidP="00804511">
      <w:pPr>
        <w:spacing w:line="360" w:lineRule="auto"/>
        <w:jc w:val="both"/>
        <w:rPr>
          <w:rFonts w:ascii="Verdana" w:hAnsi="Verdana"/>
          <w:b/>
          <w:bCs/>
          <w:sz w:val="28"/>
          <w:szCs w:val="28"/>
        </w:rPr>
      </w:pPr>
    </w:p>
    <w:p w14:paraId="2047E5D2" w14:textId="34B2D530" w:rsidR="00945596" w:rsidRPr="00804511" w:rsidRDefault="00945596" w:rsidP="008A286F">
      <w:pPr>
        <w:spacing w:line="360" w:lineRule="auto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Num ano de pandemia “em que temos tido que enfrentar,</w:t>
      </w:r>
      <w:r w:rsidR="008A286F">
        <w:rPr>
          <w:rFonts w:ascii="Verdana" w:hAnsi="Verdana" w:cs="Arial"/>
          <w:color w:val="000000"/>
          <w:sz w:val="28"/>
          <w:szCs w:val="28"/>
        </w:rPr>
        <w:t xml:space="preserve"> tal</w:t>
      </w:r>
      <w:r>
        <w:rPr>
          <w:rFonts w:ascii="Verdana" w:hAnsi="Verdana" w:cs="Arial"/>
          <w:color w:val="000000"/>
          <w:sz w:val="28"/>
          <w:szCs w:val="28"/>
        </w:rPr>
        <w:t xml:space="preserve"> como agora, restrições muito concretas, nomeadamente no que diz respeito à possibilidade de sairmos de nossas casas, foi muito importante o contributo deste setor para que continuássemos ligados”. Quem o disse foi o Secretário de Estado do Comércio, Serviços e Defesa do Consumidor, João Torres na sessão de encerramento </w:t>
      </w:r>
      <w:r w:rsidR="00845863" w:rsidRPr="00804511">
        <w:rPr>
          <w:rFonts w:ascii="Verdana" w:hAnsi="Verdana" w:cs="Arial"/>
          <w:color w:val="000000"/>
          <w:sz w:val="28"/>
          <w:szCs w:val="28"/>
        </w:rPr>
        <w:t>da 16ª Conferência Internacional da Associação Portuguesa de Contact Centers</w:t>
      </w:r>
      <w:r w:rsidR="007661A1" w:rsidRPr="00804511">
        <w:rPr>
          <w:rFonts w:ascii="Verdana" w:hAnsi="Verdana" w:cs="Arial"/>
          <w:color w:val="000000"/>
          <w:sz w:val="28"/>
          <w:szCs w:val="28"/>
        </w:rPr>
        <w:t>.</w:t>
      </w:r>
      <w:r w:rsidR="00845863" w:rsidRPr="00804511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7661A1" w:rsidRPr="00804511">
        <w:rPr>
          <w:rFonts w:ascii="Verdana" w:hAnsi="Verdana" w:cs="Arial"/>
          <w:color w:val="000000"/>
          <w:sz w:val="28"/>
          <w:szCs w:val="28"/>
        </w:rPr>
        <w:t>I</w:t>
      </w:r>
      <w:r w:rsidR="00845863" w:rsidRPr="00804511">
        <w:rPr>
          <w:rFonts w:ascii="Verdana" w:hAnsi="Verdana" w:cs="Arial"/>
          <w:color w:val="000000"/>
          <w:sz w:val="28"/>
          <w:szCs w:val="28"/>
        </w:rPr>
        <w:t>ntitulad</w:t>
      </w:r>
      <w:r w:rsidR="007661A1" w:rsidRPr="00804511">
        <w:rPr>
          <w:rFonts w:ascii="Verdana" w:hAnsi="Verdana" w:cs="Arial"/>
          <w:color w:val="000000"/>
          <w:sz w:val="28"/>
          <w:szCs w:val="28"/>
        </w:rPr>
        <w:t>o</w:t>
      </w:r>
      <w:r w:rsidR="00845863" w:rsidRPr="00804511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4A3AD1" w:rsidRPr="00804511">
        <w:rPr>
          <w:rFonts w:ascii="Verdana" w:hAnsi="Verdana" w:cs="Arial"/>
          <w:color w:val="000000"/>
          <w:sz w:val="28"/>
          <w:szCs w:val="28"/>
        </w:rPr>
        <w:t xml:space="preserve">“Contact Centers 2020: </w:t>
      </w:r>
      <w:proofErr w:type="spellStart"/>
      <w:r w:rsidR="004A3AD1" w:rsidRPr="00804511">
        <w:rPr>
          <w:rFonts w:ascii="Verdana" w:hAnsi="Verdana" w:cs="Arial"/>
          <w:color w:val="000000"/>
          <w:sz w:val="28"/>
          <w:szCs w:val="28"/>
        </w:rPr>
        <w:t>Sailing</w:t>
      </w:r>
      <w:proofErr w:type="spellEnd"/>
      <w:r w:rsidR="004A3AD1" w:rsidRPr="00804511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spellStart"/>
      <w:r w:rsidR="004A3AD1" w:rsidRPr="00804511">
        <w:rPr>
          <w:rFonts w:ascii="Verdana" w:hAnsi="Verdana" w:cs="Arial"/>
          <w:color w:val="000000"/>
          <w:sz w:val="28"/>
          <w:szCs w:val="28"/>
        </w:rPr>
        <w:t>Safely</w:t>
      </w:r>
      <w:proofErr w:type="spellEnd"/>
      <w:r w:rsidR="004A3AD1" w:rsidRPr="00804511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spellStart"/>
      <w:r w:rsidR="004A3AD1" w:rsidRPr="00804511">
        <w:rPr>
          <w:rFonts w:ascii="Verdana" w:hAnsi="Verdana" w:cs="Arial"/>
          <w:color w:val="000000"/>
          <w:sz w:val="28"/>
          <w:szCs w:val="28"/>
        </w:rPr>
        <w:t>Through</w:t>
      </w:r>
      <w:proofErr w:type="spellEnd"/>
      <w:r w:rsidR="004A3AD1" w:rsidRPr="00804511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spellStart"/>
      <w:r w:rsidR="004A3AD1" w:rsidRPr="00804511">
        <w:rPr>
          <w:rFonts w:ascii="Verdana" w:hAnsi="Verdana" w:cs="Arial"/>
          <w:color w:val="000000"/>
          <w:sz w:val="28"/>
          <w:szCs w:val="28"/>
        </w:rPr>
        <w:t>Troubled</w:t>
      </w:r>
      <w:proofErr w:type="spellEnd"/>
      <w:r w:rsidR="004A3AD1" w:rsidRPr="00804511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spellStart"/>
      <w:r w:rsidR="004A3AD1" w:rsidRPr="00804511">
        <w:rPr>
          <w:rFonts w:ascii="Verdana" w:hAnsi="Verdana" w:cs="Arial"/>
          <w:color w:val="000000"/>
          <w:sz w:val="28"/>
          <w:szCs w:val="28"/>
        </w:rPr>
        <w:t>Waters</w:t>
      </w:r>
      <w:proofErr w:type="spellEnd"/>
      <w:r w:rsidR="004A3AD1" w:rsidRPr="00804511">
        <w:rPr>
          <w:rFonts w:ascii="Verdana" w:hAnsi="Verdana" w:cs="Arial"/>
          <w:color w:val="000000"/>
          <w:sz w:val="28"/>
          <w:szCs w:val="28"/>
        </w:rPr>
        <w:t>”</w:t>
      </w:r>
      <w:r w:rsidR="007661A1" w:rsidRPr="00804511">
        <w:rPr>
          <w:rFonts w:ascii="Verdana" w:hAnsi="Verdana" w:cs="Arial"/>
          <w:color w:val="000000"/>
          <w:sz w:val="28"/>
          <w:szCs w:val="28"/>
        </w:rPr>
        <w:t xml:space="preserve">, que </w:t>
      </w:r>
      <w:r w:rsidR="008A286F">
        <w:rPr>
          <w:rFonts w:ascii="Verdana" w:hAnsi="Verdana" w:cs="Arial"/>
          <w:color w:val="000000"/>
          <w:sz w:val="28"/>
          <w:szCs w:val="28"/>
        </w:rPr>
        <w:t>se realizou</w:t>
      </w:r>
      <w:r w:rsidR="008F72B6" w:rsidRPr="00804511">
        <w:rPr>
          <w:rFonts w:ascii="Verdana" w:hAnsi="Verdana" w:cs="Arial"/>
          <w:color w:val="000000"/>
          <w:sz w:val="28"/>
          <w:szCs w:val="28"/>
        </w:rPr>
        <w:t xml:space="preserve"> ontem e hoje</w:t>
      </w:r>
      <w:r w:rsidR="000E696B">
        <w:rPr>
          <w:rFonts w:ascii="Verdana" w:hAnsi="Verdana" w:cs="Arial"/>
          <w:color w:val="000000"/>
          <w:sz w:val="28"/>
          <w:szCs w:val="28"/>
        </w:rPr>
        <w:t>, de forma remota</w:t>
      </w:r>
      <w:r w:rsidR="008A286F">
        <w:rPr>
          <w:rFonts w:ascii="Verdana" w:hAnsi="Verdana" w:cs="Arial"/>
          <w:color w:val="000000"/>
          <w:sz w:val="28"/>
          <w:szCs w:val="28"/>
        </w:rPr>
        <w:t xml:space="preserve">. </w:t>
      </w:r>
    </w:p>
    <w:p w14:paraId="2AFB73A0" w14:textId="338D075A" w:rsidR="007661A1" w:rsidRDefault="007661A1" w:rsidP="00804511">
      <w:pPr>
        <w:spacing w:line="360" w:lineRule="auto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445FD58C" w14:textId="69B68D9E" w:rsidR="00FE6E92" w:rsidRPr="00804511" w:rsidRDefault="008A286F" w:rsidP="00804511">
      <w:pPr>
        <w:spacing w:line="360" w:lineRule="auto"/>
        <w:jc w:val="both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“</w:t>
      </w:r>
      <w:r w:rsidR="00FE6E92">
        <w:rPr>
          <w:rFonts w:ascii="Verdana" w:hAnsi="Verdana" w:cs="Arial"/>
          <w:color w:val="000000"/>
          <w:sz w:val="28"/>
          <w:szCs w:val="28"/>
        </w:rPr>
        <w:t xml:space="preserve">Sabemos que 2020 tem sido, de facto, um ano diferente, mas sabemos também que, ao longo deste ano, foi bem </w:t>
      </w:r>
      <w:r w:rsidR="00FE6E92">
        <w:rPr>
          <w:rFonts w:ascii="Verdana" w:hAnsi="Verdana" w:cs="Arial"/>
          <w:color w:val="000000"/>
          <w:sz w:val="28"/>
          <w:szCs w:val="28"/>
        </w:rPr>
        <w:lastRenderedPageBreak/>
        <w:t>vincada a importância deste setor para o conjunto da economia portuguesa, em particular no universo dos seus serviços e foi também sublinhada a importância destas empresas para promover um cont</w:t>
      </w:r>
      <w:r w:rsidR="000C6E51">
        <w:rPr>
          <w:rFonts w:ascii="Verdana" w:hAnsi="Verdana" w:cs="Arial"/>
          <w:color w:val="000000"/>
          <w:sz w:val="28"/>
          <w:szCs w:val="28"/>
        </w:rPr>
        <w:t>a</w:t>
      </w:r>
      <w:r w:rsidR="00FE6E92">
        <w:rPr>
          <w:rFonts w:ascii="Verdana" w:hAnsi="Verdana" w:cs="Arial"/>
          <w:color w:val="000000"/>
          <w:sz w:val="28"/>
          <w:szCs w:val="28"/>
        </w:rPr>
        <w:t>cto em continuidade com operadores económicos e consumidores</w:t>
      </w:r>
      <w:r>
        <w:rPr>
          <w:rFonts w:ascii="Verdana" w:hAnsi="Verdana" w:cs="Arial"/>
          <w:color w:val="000000"/>
          <w:sz w:val="28"/>
          <w:szCs w:val="28"/>
        </w:rPr>
        <w:t>”, sublinhou João Torres</w:t>
      </w:r>
      <w:r w:rsidR="00FE6E92">
        <w:rPr>
          <w:rFonts w:ascii="Verdana" w:hAnsi="Verdana" w:cs="Arial"/>
          <w:color w:val="000000"/>
          <w:sz w:val="28"/>
          <w:szCs w:val="28"/>
        </w:rPr>
        <w:t xml:space="preserve">. </w:t>
      </w:r>
      <w:r>
        <w:rPr>
          <w:rFonts w:ascii="Verdana" w:hAnsi="Verdana" w:cs="Arial"/>
          <w:color w:val="000000"/>
          <w:sz w:val="28"/>
          <w:szCs w:val="28"/>
        </w:rPr>
        <w:t>Na opinião do Secretário de Estado, “o</w:t>
      </w:r>
      <w:r w:rsidR="00FE6E92">
        <w:rPr>
          <w:rFonts w:ascii="Verdana" w:hAnsi="Verdana" w:cs="Arial"/>
          <w:color w:val="000000"/>
          <w:sz w:val="28"/>
          <w:szCs w:val="28"/>
        </w:rPr>
        <w:t xml:space="preserve"> setor dos Contact Centers é um setor que liga a população</w:t>
      </w:r>
      <w:r w:rsidR="00042E55">
        <w:rPr>
          <w:rFonts w:ascii="Verdana" w:hAnsi="Verdana" w:cs="Arial"/>
          <w:color w:val="000000"/>
          <w:sz w:val="28"/>
          <w:szCs w:val="28"/>
        </w:rPr>
        <w:t>: no esclarecimento de dúvidas, no desenvolvimento das relações comerciais entre empresas</w:t>
      </w:r>
      <w:r>
        <w:rPr>
          <w:rFonts w:ascii="Verdana" w:hAnsi="Verdana" w:cs="Arial"/>
          <w:color w:val="000000"/>
          <w:sz w:val="28"/>
          <w:szCs w:val="28"/>
        </w:rPr>
        <w:t>,</w:t>
      </w:r>
      <w:r w:rsidR="00042E55">
        <w:rPr>
          <w:rFonts w:ascii="Verdana" w:hAnsi="Verdana" w:cs="Arial"/>
          <w:color w:val="000000"/>
          <w:sz w:val="28"/>
          <w:szCs w:val="28"/>
        </w:rPr>
        <w:t xml:space="preserve"> que querem manter o contacto de diálogo e de proximidade com os seus clientes e</w:t>
      </w:r>
      <w:r>
        <w:rPr>
          <w:rFonts w:ascii="Verdana" w:hAnsi="Verdana" w:cs="Arial"/>
          <w:color w:val="000000"/>
          <w:sz w:val="28"/>
          <w:szCs w:val="28"/>
        </w:rPr>
        <w:t>,</w:t>
      </w:r>
      <w:r w:rsidR="00042E55">
        <w:rPr>
          <w:rFonts w:ascii="Verdana" w:hAnsi="Verdana" w:cs="Arial"/>
          <w:color w:val="000000"/>
          <w:sz w:val="28"/>
          <w:szCs w:val="28"/>
        </w:rPr>
        <w:t xml:space="preserve"> num ano em que tivemos de enfrentar, </w:t>
      </w:r>
      <w:r>
        <w:rPr>
          <w:rFonts w:ascii="Verdana" w:hAnsi="Verdana" w:cs="Arial"/>
          <w:color w:val="000000"/>
          <w:sz w:val="28"/>
          <w:szCs w:val="28"/>
        </w:rPr>
        <w:t xml:space="preserve">tal </w:t>
      </w:r>
      <w:r w:rsidR="00042E55">
        <w:rPr>
          <w:rFonts w:ascii="Verdana" w:hAnsi="Verdana" w:cs="Arial"/>
          <w:color w:val="000000"/>
          <w:sz w:val="28"/>
          <w:szCs w:val="28"/>
        </w:rPr>
        <w:t>como agora, restrições muito concretas, nomeadamente no que diz respeito à possibilidade de sairmos de nossas casas</w:t>
      </w:r>
      <w:r w:rsidR="007E7566">
        <w:rPr>
          <w:rFonts w:ascii="Verdana" w:hAnsi="Verdana" w:cs="Arial"/>
          <w:color w:val="000000"/>
          <w:sz w:val="28"/>
          <w:szCs w:val="28"/>
        </w:rPr>
        <w:t>, foi muito importante o contributo deste setor e das empresas deste setor para que continuássemos ligados</w:t>
      </w:r>
      <w:r>
        <w:rPr>
          <w:rFonts w:ascii="Verdana" w:hAnsi="Verdana" w:cs="Arial"/>
          <w:color w:val="000000"/>
          <w:sz w:val="28"/>
          <w:szCs w:val="28"/>
        </w:rPr>
        <w:t>”</w:t>
      </w:r>
      <w:r w:rsidR="007E7566">
        <w:rPr>
          <w:rFonts w:ascii="Verdana" w:hAnsi="Verdana" w:cs="Arial"/>
          <w:color w:val="000000"/>
          <w:sz w:val="28"/>
          <w:szCs w:val="28"/>
        </w:rPr>
        <w:t xml:space="preserve">. </w:t>
      </w:r>
      <w:r>
        <w:rPr>
          <w:rFonts w:ascii="Verdana" w:hAnsi="Verdana" w:cs="Arial"/>
          <w:color w:val="000000"/>
          <w:sz w:val="28"/>
          <w:szCs w:val="28"/>
        </w:rPr>
        <w:t>O responsável governamental acrescentou ainda que, “a</w:t>
      </w:r>
      <w:r w:rsidR="007E7566">
        <w:rPr>
          <w:rFonts w:ascii="Verdana" w:hAnsi="Verdana" w:cs="Arial"/>
          <w:color w:val="000000"/>
          <w:sz w:val="28"/>
          <w:szCs w:val="28"/>
        </w:rPr>
        <w:t>o longo dos últimos anos, os Contact Centers têm sido responsáveis pela criação de um número muito significativo de postos de trabalho e têm também sido responsáveis pelo investimento na inovação num setor que é</w:t>
      </w:r>
      <w:r w:rsidR="00A5473E">
        <w:rPr>
          <w:rFonts w:ascii="Verdana" w:hAnsi="Verdana" w:cs="Arial"/>
          <w:color w:val="000000"/>
          <w:sz w:val="28"/>
          <w:szCs w:val="28"/>
        </w:rPr>
        <w:t>,</w:t>
      </w:r>
      <w:r w:rsidR="007E7566">
        <w:rPr>
          <w:rFonts w:ascii="Verdana" w:hAnsi="Verdana" w:cs="Arial"/>
          <w:color w:val="000000"/>
          <w:sz w:val="28"/>
          <w:szCs w:val="28"/>
        </w:rPr>
        <w:t xml:space="preserve"> simultaneamente</w:t>
      </w:r>
      <w:r w:rsidR="00A5473E">
        <w:rPr>
          <w:rFonts w:ascii="Verdana" w:hAnsi="Verdana" w:cs="Arial"/>
          <w:color w:val="000000"/>
          <w:sz w:val="28"/>
          <w:szCs w:val="28"/>
        </w:rPr>
        <w:t>,</w:t>
      </w:r>
      <w:r w:rsidR="007E7566">
        <w:rPr>
          <w:rFonts w:ascii="Verdana" w:hAnsi="Verdana" w:cs="Arial"/>
          <w:color w:val="000000"/>
          <w:sz w:val="28"/>
          <w:szCs w:val="28"/>
        </w:rPr>
        <w:t xml:space="preserve"> importante para a economia do país, na perspetiva da procura interna</w:t>
      </w:r>
      <w:r w:rsidR="00A5473E">
        <w:rPr>
          <w:rFonts w:ascii="Verdana" w:hAnsi="Verdana" w:cs="Arial"/>
          <w:color w:val="000000"/>
          <w:sz w:val="28"/>
          <w:szCs w:val="28"/>
        </w:rPr>
        <w:t>, mas que tem sido capaz de expandir os seus horizontes e que, por isso, tem já um peso importante na exportação de serviços</w:t>
      </w:r>
      <w:r>
        <w:rPr>
          <w:rFonts w:ascii="Verdana" w:hAnsi="Verdana" w:cs="Arial"/>
          <w:color w:val="000000"/>
          <w:sz w:val="28"/>
          <w:szCs w:val="28"/>
        </w:rPr>
        <w:t>”</w:t>
      </w:r>
      <w:r w:rsidR="00A5473E">
        <w:rPr>
          <w:rFonts w:ascii="Verdana" w:hAnsi="Verdana" w:cs="Arial"/>
          <w:color w:val="000000"/>
          <w:sz w:val="28"/>
          <w:szCs w:val="28"/>
        </w:rPr>
        <w:t>.</w:t>
      </w:r>
    </w:p>
    <w:p w14:paraId="47A1ACBE" w14:textId="6D73A60A" w:rsidR="004A3AD1" w:rsidRPr="00804511" w:rsidRDefault="004A3AD1" w:rsidP="00804511">
      <w:pPr>
        <w:spacing w:line="360" w:lineRule="auto"/>
        <w:jc w:val="both"/>
        <w:rPr>
          <w:rFonts w:ascii="Verdana" w:hAnsi="Verdana" w:cs="Calibri"/>
          <w:sz w:val="28"/>
          <w:szCs w:val="28"/>
        </w:rPr>
      </w:pPr>
      <w:r w:rsidRPr="00804511">
        <w:rPr>
          <w:rFonts w:ascii="Verdana" w:hAnsi="Verdana"/>
          <w:color w:val="404040"/>
          <w:sz w:val="28"/>
          <w:szCs w:val="28"/>
        </w:rPr>
        <w:br/>
      </w:r>
    </w:p>
    <w:p w14:paraId="1F2FEE5B" w14:textId="0CD7D83A" w:rsidR="00C053FB" w:rsidRPr="00804511" w:rsidRDefault="00C053FB" w:rsidP="00804511">
      <w:pPr>
        <w:spacing w:line="360" w:lineRule="auto"/>
        <w:jc w:val="both"/>
        <w:rPr>
          <w:rFonts w:ascii="Verdana" w:hAnsi="Verdana" w:cs="Calibri"/>
          <w:sz w:val="28"/>
          <w:szCs w:val="28"/>
        </w:rPr>
      </w:pPr>
    </w:p>
    <w:p w14:paraId="6C37BA32" w14:textId="77777777" w:rsidR="00B36B97" w:rsidRDefault="000D384E" w:rsidP="00804511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No segundo dia da Conferência da APCC, foi debatido o caso de sucesso que foi a colocação de 90 mil colaboradores de Contact Centers em teletrabalho, no espaço de apenas duas semanas, em março, na altura do confinamento, </w:t>
      </w:r>
      <w:r w:rsidR="00F63FAF" w:rsidRPr="00804511">
        <w:rPr>
          <w:rFonts w:ascii="Verdana" w:hAnsi="Verdana"/>
          <w:sz w:val="28"/>
          <w:szCs w:val="28"/>
        </w:rPr>
        <w:t>mantendo nas instalações apenas cerca de 10% dos seus Recursos Humanos, cumprindo estes todas as condições de distanciamento social, proteção e rigorosa higienização.</w:t>
      </w:r>
    </w:p>
    <w:p w14:paraId="127A8B1F" w14:textId="24AAB659" w:rsidR="000D71E8" w:rsidRDefault="000D71E8" w:rsidP="00804511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Exemplo disso foi </w:t>
      </w:r>
      <w:r w:rsidR="00B36B97">
        <w:rPr>
          <w:rFonts w:ascii="Verdana" w:hAnsi="Verdana"/>
          <w:sz w:val="28"/>
          <w:szCs w:val="28"/>
        </w:rPr>
        <w:t xml:space="preserve">a </w:t>
      </w:r>
      <w:proofErr w:type="spellStart"/>
      <w:r w:rsidR="00B36B97">
        <w:rPr>
          <w:rFonts w:ascii="Verdana" w:hAnsi="Verdana"/>
          <w:sz w:val="28"/>
          <w:szCs w:val="28"/>
        </w:rPr>
        <w:t>Teleperformance</w:t>
      </w:r>
      <w:proofErr w:type="spellEnd"/>
      <w:r>
        <w:rPr>
          <w:rFonts w:ascii="Verdana" w:hAnsi="Verdana"/>
          <w:sz w:val="28"/>
          <w:szCs w:val="28"/>
        </w:rPr>
        <w:t xml:space="preserve"> Portugal</w:t>
      </w:r>
      <w:r w:rsidR="00B36B9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que, em quinze dias, conseguiu </w:t>
      </w:r>
      <w:r w:rsidR="00B36B97">
        <w:rPr>
          <w:rFonts w:ascii="Verdana" w:hAnsi="Verdana"/>
          <w:sz w:val="28"/>
          <w:szCs w:val="28"/>
        </w:rPr>
        <w:t>coloc</w:t>
      </w:r>
      <w:r>
        <w:rPr>
          <w:rFonts w:ascii="Verdana" w:hAnsi="Verdana"/>
          <w:sz w:val="28"/>
          <w:szCs w:val="28"/>
        </w:rPr>
        <w:t>ar</w:t>
      </w:r>
      <w:r w:rsidR="00B36B97">
        <w:rPr>
          <w:rFonts w:ascii="Verdana" w:hAnsi="Verdana"/>
          <w:sz w:val="28"/>
          <w:szCs w:val="28"/>
        </w:rPr>
        <w:t xml:space="preserve"> os seus</w:t>
      </w:r>
      <w:r>
        <w:rPr>
          <w:rFonts w:ascii="Verdana" w:hAnsi="Verdana"/>
          <w:sz w:val="28"/>
          <w:szCs w:val="28"/>
        </w:rPr>
        <w:t xml:space="preserve"> 10 mil colaboradores a trabalhar a partir de casa e, além disto, pôs em prática o </w:t>
      </w:r>
      <w:proofErr w:type="spellStart"/>
      <w:r>
        <w:rPr>
          <w:rFonts w:ascii="Verdana" w:hAnsi="Verdana"/>
          <w:sz w:val="28"/>
          <w:szCs w:val="28"/>
        </w:rPr>
        <w:t>Teleperformance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Cloud</w:t>
      </w:r>
      <w:proofErr w:type="spellEnd"/>
      <w:r>
        <w:rPr>
          <w:rFonts w:ascii="Verdana" w:hAnsi="Verdana"/>
          <w:sz w:val="28"/>
          <w:szCs w:val="28"/>
        </w:rPr>
        <w:t xml:space="preserve"> Campus, plataforma que recria online um espaço onde é possível interagir com os colegas de trabalho, conviver e partilhar impressões, como explicou o seu CEO, João Cardoso.</w:t>
      </w:r>
    </w:p>
    <w:p w14:paraId="1DBDCA7B" w14:textId="0CCE02B0" w:rsidR="000A5A6D" w:rsidRDefault="00F63FAF" w:rsidP="00804511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804511">
        <w:rPr>
          <w:rFonts w:ascii="Verdana" w:hAnsi="Verdana"/>
          <w:sz w:val="28"/>
          <w:szCs w:val="28"/>
        </w:rPr>
        <w:t>Estas profundas transformações, operadas em prazos muito curtos, trouxeram significativas alterações, no modo de funcionamento das operações,</w:t>
      </w:r>
      <w:r w:rsidR="000D71E8">
        <w:rPr>
          <w:rFonts w:ascii="Verdana" w:hAnsi="Verdana"/>
          <w:sz w:val="28"/>
          <w:szCs w:val="28"/>
        </w:rPr>
        <w:t xml:space="preserve"> referiu Afonso Carvalho, CEO da </w:t>
      </w:r>
      <w:proofErr w:type="spellStart"/>
      <w:r w:rsidR="000D71E8">
        <w:rPr>
          <w:rFonts w:ascii="Verdana" w:hAnsi="Verdana"/>
          <w:sz w:val="28"/>
          <w:szCs w:val="28"/>
        </w:rPr>
        <w:t>Egor</w:t>
      </w:r>
      <w:proofErr w:type="spellEnd"/>
      <w:r w:rsidR="000D71E8">
        <w:rPr>
          <w:rFonts w:ascii="Verdana" w:hAnsi="Verdana"/>
          <w:sz w:val="28"/>
          <w:szCs w:val="28"/>
        </w:rPr>
        <w:t>, quer</w:t>
      </w:r>
      <w:r w:rsidRPr="00804511">
        <w:rPr>
          <w:rFonts w:ascii="Verdana" w:hAnsi="Verdana"/>
          <w:sz w:val="28"/>
          <w:szCs w:val="28"/>
        </w:rPr>
        <w:t xml:space="preserve"> ao nível do recrutamento e seleção, da formação de Agentes e de equipas</w:t>
      </w:r>
      <w:r w:rsidR="000D71E8">
        <w:rPr>
          <w:rFonts w:ascii="Verdana" w:hAnsi="Verdana"/>
          <w:sz w:val="28"/>
          <w:szCs w:val="28"/>
        </w:rPr>
        <w:t xml:space="preserve">, que passaram a ser feitas </w:t>
      </w:r>
      <w:r w:rsidR="00BF2420">
        <w:rPr>
          <w:rFonts w:ascii="Verdana" w:hAnsi="Verdana"/>
          <w:sz w:val="28"/>
          <w:szCs w:val="28"/>
        </w:rPr>
        <w:t>integralmente</w:t>
      </w:r>
      <w:r w:rsidR="000D71E8">
        <w:rPr>
          <w:rFonts w:ascii="Verdana" w:hAnsi="Verdana"/>
          <w:sz w:val="28"/>
          <w:szCs w:val="28"/>
        </w:rPr>
        <w:t xml:space="preserve"> de forma remota.  </w:t>
      </w:r>
    </w:p>
    <w:p w14:paraId="5649D282" w14:textId="691DA462" w:rsidR="00325DA0" w:rsidRDefault="00325DA0" w:rsidP="00804511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313837AB" w14:textId="17F4B436" w:rsidR="00325DA0" w:rsidRPr="00804511" w:rsidRDefault="00325DA0" w:rsidP="00804511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Também </w:t>
      </w:r>
      <w:proofErr w:type="spellStart"/>
      <w:r>
        <w:rPr>
          <w:rFonts w:ascii="Verdana" w:hAnsi="Verdana"/>
          <w:sz w:val="28"/>
          <w:szCs w:val="28"/>
        </w:rPr>
        <w:t>Ludovic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Lempire</w:t>
      </w:r>
      <w:proofErr w:type="spellEnd"/>
      <w:r>
        <w:rPr>
          <w:rFonts w:ascii="Verdana" w:hAnsi="Verdana"/>
          <w:sz w:val="28"/>
          <w:szCs w:val="28"/>
        </w:rPr>
        <w:t xml:space="preserve">, General Manager da </w:t>
      </w:r>
      <w:proofErr w:type="spellStart"/>
      <w:r>
        <w:rPr>
          <w:rFonts w:ascii="Verdana" w:hAnsi="Verdana"/>
          <w:sz w:val="28"/>
          <w:szCs w:val="28"/>
        </w:rPr>
        <w:t>Webhelp</w:t>
      </w:r>
      <w:proofErr w:type="spellEnd"/>
      <w:r>
        <w:rPr>
          <w:rFonts w:ascii="Verdana" w:hAnsi="Verdana"/>
          <w:sz w:val="28"/>
          <w:szCs w:val="28"/>
        </w:rPr>
        <w:t>, relatou a forma como se enfrentou a pandemia nos Contact Centers em França.</w:t>
      </w:r>
    </w:p>
    <w:p w14:paraId="2CFCA6B2" w14:textId="77777777" w:rsidR="000A5A6D" w:rsidRPr="00804511" w:rsidRDefault="000A5A6D" w:rsidP="00804511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08B5B710" w14:textId="77777777" w:rsidR="00AB76D0" w:rsidRPr="00804511" w:rsidRDefault="00AB76D0" w:rsidP="00AB76D0">
      <w:pPr>
        <w:spacing w:line="360" w:lineRule="auto"/>
        <w:jc w:val="both"/>
        <w:rPr>
          <w:rFonts w:ascii="Verdana" w:hAnsi="Verdana" w:cs="Calibri"/>
          <w:sz w:val="28"/>
          <w:szCs w:val="28"/>
        </w:rPr>
      </w:pPr>
      <w:r w:rsidRPr="00804511">
        <w:rPr>
          <w:rFonts w:ascii="Verdana" w:hAnsi="Verdana" w:cs="Calibri"/>
          <w:sz w:val="28"/>
          <w:szCs w:val="28"/>
        </w:rPr>
        <w:t>Este segundo dia da Conferência da APCC contou</w:t>
      </w:r>
      <w:r>
        <w:rPr>
          <w:rFonts w:ascii="Verdana" w:hAnsi="Verdana" w:cs="Calibri"/>
          <w:sz w:val="28"/>
          <w:szCs w:val="28"/>
        </w:rPr>
        <w:t xml:space="preserve"> ainda</w:t>
      </w:r>
      <w:r w:rsidRPr="00804511">
        <w:rPr>
          <w:rFonts w:ascii="Verdana" w:hAnsi="Verdana" w:cs="Calibri"/>
          <w:sz w:val="28"/>
          <w:szCs w:val="28"/>
        </w:rPr>
        <w:t xml:space="preserve"> com a </w:t>
      </w:r>
      <w:r>
        <w:rPr>
          <w:rFonts w:ascii="Verdana" w:hAnsi="Verdana" w:cs="Calibri"/>
          <w:sz w:val="28"/>
          <w:szCs w:val="28"/>
        </w:rPr>
        <w:t>apresentação d</w:t>
      </w:r>
      <w:r w:rsidRPr="00804511">
        <w:rPr>
          <w:rFonts w:ascii="Verdana" w:hAnsi="Verdana" w:cs="Calibri"/>
          <w:sz w:val="28"/>
          <w:szCs w:val="28"/>
        </w:rPr>
        <w:t xml:space="preserve">os resultados do Estudo de Benchmarking </w:t>
      </w:r>
      <w:r w:rsidRPr="00804511">
        <w:rPr>
          <w:rFonts w:ascii="Verdana" w:hAnsi="Verdana" w:cs="Calibri"/>
          <w:sz w:val="28"/>
          <w:szCs w:val="28"/>
        </w:rPr>
        <w:lastRenderedPageBreak/>
        <w:t>do setor dos Contact Centers. Tal como tem acontecido nas edições anteriores desta Conferência Internacional, este estudo v</w:t>
      </w:r>
      <w:r>
        <w:rPr>
          <w:rFonts w:ascii="Verdana" w:hAnsi="Verdana" w:cs="Calibri"/>
          <w:sz w:val="28"/>
          <w:szCs w:val="28"/>
        </w:rPr>
        <w:t>eio</w:t>
      </w:r>
      <w:r w:rsidRPr="00804511">
        <w:rPr>
          <w:rFonts w:ascii="Verdana" w:hAnsi="Verdana" w:cs="Calibri"/>
          <w:sz w:val="28"/>
          <w:szCs w:val="28"/>
        </w:rPr>
        <w:t xml:space="preserve"> dar a conhecer os</w:t>
      </w:r>
      <w:r>
        <w:rPr>
          <w:rFonts w:ascii="Verdana" w:hAnsi="Verdana" w:cs="Calibri"/>
          <w:sz w:val="28"/>
          <w:szCs w:val="28"/>
        </w:rPr>
        <w:t xml:space="preserve"> principais</w:t>
      </w:r>
      <w:r w:rsidRPr="00804511">
        <w:rPr>
          <w:rFonts w:ascii="Verdana" w:hAnsi="Verdana" w:cs="Calibri"/>
          <w:sz w:val="28"/>
          <w:szCs w:val="28"/>
        </w:rPr>
        <w:t xml:space="preserve"> dados económico-financeiros desta área de atividade. Recorde-se que este setor emprega já mais de 100 mil pessoas.</w:t>
      </w:r>
    </w:p>
    <w:p w14:paraId="5D1CA434" w14:textId="77777777" w:rsidR="00F63FAF" w:rsidRPr="00804511" w:rsidRDefault="00F63FAF" w:rsidP="00804511">
      <w:pPr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pt-PT"/>
        </w:rPr>
      </w:pPr>
    </w:p>
    <w:p w14:paraId="78ECB7AA" w14:textId="77777777" w:rsidR="004A3AD1" w:rsidRPr="00804511" w:rsidRDefault="004A3AD1" w:rsidP="00804511">
      <w:pPr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pt-PT"/>
        </w:rPr>
      </w:pPr>
      <w:r w:rsidRPr="00804511">
        <w:rPr>
          <w:rFonts w:ascii="Verdana" w:hAnsi="Verdana"/>
          <w:color w:val="000000"/>
          <w:sz w:val="28"/>
          <w:szCs w:val="28"/>
          <w:lang w:eastAsia="pt-PT"/>
        </w:rPr>
        <w:t>A Associação Portuguesa de Contact Centers conta já com 92 Associados, dos mais relevantes setores da economia nacional, como a Banca, os Seguros, as Telecomunicações, a Energia, o Desenvolvimento Tecnológico, o Comércio, a Consultoria, a Distribuição Postal, a Saúde, a Segurança, a Assistência em Viagem e o Setor Social.</w:t>
      </w:r>
    </w:p>
    <w:p w14:paraId="2C4EF410" w14:textId="77777777" w:rsidR="004A3AD1" w:rsidRDefault="004A3AD1" w:rsidP="004A3AD1">
      <w:pPr>
        <w:spacing w:line="36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BF5D4AA" w14:textId="77777777" w:rsidR="004A3AD1" w:rsidRPr="00FD3AF1" w:rsidRDefault="004A3AD1" w:rsidP="004A3AD1">
      <w:pPr>
        <w:spacing w:line="360" w:lineRule="auto"/>
        <w:jc w:val="center"/>
        <w:rPr>
          <w:rFonts w:ascii="Verdana" w:hAnsi="Verdana"/>
          <w:color w:val="000000"/>
          <w:u w:val="single"/>
          <w:lang w:eastAsia="pt-PT"/>
        </w:rPr>
      </w:pPr>
      <w:r w:rsidRPr="00FD3AF1">
        <w:rPr>
          <w:rFonts w:ascii="Verdana" w:hAnsi="Verdana" w:cs="Arial"/>
          <w:b/>
          <w:bCs/>
          <w:color w:val="000000"/>
          <w:u w:val="single"/>
        </w:rPr>
        <w:t>Para mais informações: Rita Vieira 964363788</w:t>
      </w:r>
    </w:p>
    <w:p w14:paraId="50EC6934" w14:textId="77777777" w:rsidR="004A3AD1" w:rsidRDefault="004A3AD1" w:rsidP="004A3AD1">
      <w:pPr>
        <w:jc w:val="both"/>
        <w:rPr>
          <w:b/>
          <w:bCs/>
          <w:sz w:val="28"/>
          <w:szCs w:val="28"/>
        </w:rPr>
      </w:pPr>
    </w:p>
    <w:p w14:paraId="188CDC04" w14:textId="77777777" w:rsidR="004A3AD1" w:rsidRDefault="004A3AD1"/>
    <w:sectPr w:rsidR="004A3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E3"/>
    <w:rsid w:val="00042E55"/>
    <w:rsid w:val="00094751"/>
    <w:rsid w:val="000A0E11"/>
    <w:rsid w:val="000A5A6D"/>
    <w:rsid w:val="000C6E51"/>
    <w:rsid w:val="000D384E"/>
    <w:rsid w:val="000D71E8"/>
    <w:rsid w:val="000E696B"/>
    <w:rsid w:val="0012690F"/>
    <w:rsid w:val="00184CE3"/>
    <w:rsid w:val="00325DA0"/>
    <w:rsid w:val="00353E10"/>
    <w:rsid w:val="00385DF8"/>
    <w:rsid w:val="004550FD"/>
    <w:rsid w:val="004A3AD1"/>
    <w:rsid w:val="006B0CA4"/>
    <w:rsid w:val="00721F5C"/>
    <w:rsid w:val="007661A1"/>
    <w:rsid w:val="007E7566"/>
    <w:rsid w:val="00804511"/>
    <w:rsid w:val="00845863"/>
    <w:rsid w:val="008A286F"/>
    <w:rsid w:val="008C2DFA"/>
    <w:rsid w:val="008F72B6"/>
    <w:rsid w:val="00912448"/>
    <w:rsid w:val="00923C9E"/>
    <w:rsid w:val="00945596"/>
    <w:rsid w:val="009D43D9"/>
    <w:rsid w:val="00A5473E"/>
    <w:rsid w:val="00AB76D0"/>
    <w:rsid w:val="00B36B97"/>
    <w:rsid w:val="00BE28A8"/>
    <w:rsid w:val="00BF2420"/>
    <w:rsid w:val="00C053FB"/>
    <w:rsid w:val="00C054C0"/>
    <w:rsid w:val="00CE70BE"/>
    <w:rsid w:val="00D01B09"/>
    <w:rsid w:val="00D72BBF"/>
    <w:rsid w:val="00EA2C6D"/>
    <w:rsid w:val="00F63FAF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6346"/>
  <w15:chartTrackingRefBased/>
  <w15:docId w15:val="{AC99974E-9E9B-F34D-9A05-05C7FBBC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A3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media/image1.tiff" Type="http://schemas.openxmlformats.org/officeDocument/2006/relationships/image" Id="rId4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2020-11-10T19:40:00Z</dcterms:created>
  <dcterms:modified xsi:type="dcterms:W3CDTF">2020-11-11T19:53:00Z</dcterms:modified>
</cp:coreProperties>
</file>